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9BA" w:rsidRDefault="00464F34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-171450</wp:posOffset>
                </wp:positionV>
                <wp:extent cx="569595" cy="7331710"/>
                <wp:effectExtent l="0" t="4445" r="1905" b="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" cy="7331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BAA43" id="Rectangle 7" o:spid="_x0000_s1026" style="position:absolute;margin-left:-5.55pt;margin-top:-13.5pt;width:44.85pt;height:57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AbmQIAADIFAAAOAAAAZHJzL2Uyb0RvYy54bWysVNuO0zAQfUfiHyy/d5N0k7aJNl3thSKk&#10;BVYsfIDrOImFb9hu013EvzN22tLCC0K8JJ6Lx2eOz/jqeicF2jLruFY1zi5SjJiiuuGqq/GXz6vJ&#10;AiPniWqI0IrV+Jk5fL18/epqMBWb6l6LhlkERZSrBlPj3ntTJYmjPZPEXWjDFARbbSXxYNouaSwZ&#10;oLoUyTRNZ8mgbWOspsw58N6PQbyM9duWUf+xbR3zSNQYsPn4tfG7Dt9keUWqzhLTc7qHQf4BhSRc&#10;waHHUvfEE7Sx/I9SklOrnW79BdUy0W3LKYs9QDdZ+ls3Tz0xLPYC5DhzpMn9v7L0w/bRIt7A3WUY&#10;KSLhjj4Ba0R1gqF54GcwroK0J/NoQ4fOPGj61SGl73rIYjfW6qFnpAFUWchPzjYEw8FWtB7e6waq&#10;k43Xkapda2UoCCSgXbyR5+ONsJ1HFJzFrCzKAiMKofnlZTbP4pUlpDrsNtb5t0xLFBY1toA9Vifb&#10;B+cDGlIdUiJ6LXiz4kJEI6iM3QmLtgT0se6yuFVsJEAdfYsiTfcqATdoaXQfUESdhgrxIHdaXKhw&#10;hNLhsBHH6IHWAFmIhSajRr6X2TRPb6flZDVbzCf5Ki8m5TxdTNKsvC1naV7m96sfAVuWVz1vGqYe&#10;uGIHvWb53+lhPzmj0qJi0VDjspgWse0z9M526yMxQMGeBWDzLE1yD+MruKzx4phEqiCHN6qBtknl&#10;CRfjOjmHHykDDg7/yEoUT9DLqLu1bp5BO1bD1cL4wkMDi17bF4wGGNoau28bYhlG4p0C/ZVZnocp&#10;j0ZezKdg2NPI+jRCFIVSNfYYjcs7P74MG2N518NJox6UvgHNtjzKKeh5RAW4gwGDGTvYPyJh8k/t&#10;mPXrqVv+BAAA//8DAFBLAwQUAAYACAAAACEAxn9x++EAAAALAQAADwAAAGRycy9kb3ducmV2Lnht&#10;bEyPy07DMBBF90j8gzVI7FrHiZRUIU7FQ7BggWh4rJ14iCNiO8Rum/49w6rsZjRHd86ttosd2QHn&#10;MHgnQawTYOg6rwfXS3h/e1xtgIWonFajdyjhhAG29eVFpUrtj26Hhyb2jEJcKJUEE+NUch46g1aF&#10;tZ/Q0e3Lz1ZFWuee61kdKdyOPE2SnFs1OPpg1IT3BrvvZm8lfGSteW6yn+XlNfl8OvUPu+kuM1Je&#10;Xy23N8AiLvEMw58+qUNNTq3fOx3YKGElhCCUhrSgUkQUmxxYS6RIixx4XfH/HepfAAAA//8DAFBL&#10;AQItABQABgAIAAAAIQC2gziS/gAAAOEBAAATAAAAAAAAAAAAAAAAAAAAAABbQ29udGVudF9UeXBl&#10;c10ueG1sUEsBAi0AFAAGAAgAAAAhADj9If/WAAAAlAEAAAsAAAAAAAAAAAAAAAAALwEAAF9yZWxz&#10;Ly5yZWxzUEsBAi0AFAAGAAgAAAAhAJTB0BuZAgAAMgUAAA4AAAAAAAAAAAAAAAAALgIAAGRycy9l&#10;Mm9Eb2MueG1sUEsBAi0AFAAGAAgAAAAhAMZ/cfvhAAAACwEAAA8AAAAAAAAAAAAAAAAA8wQAAGRy&#10;cy9kb3ducmV2LnhtbFBLBQYAAAAABAAEAPMAAAABBgAAAAA=&#10;" fillcolor="#d8d8d8 [2732]" stroked="f"/>
            </w:pict>
          </mc:Fallback>
        </mc:AlternateContent>
      </w:r>
    </w:p>
    <w:p w:rsidR="005919BA" w:rsidRDefault="00777E6E" w:rsidP="00E12848">
      <w:pPr>
        <w:jc w:val="both"/>
      </w:pPr>
      <w:r>
        <w:tab/>
      </w:r>
      <w:r>
        <w:tab/>
      </w:r>
    </w:p>
    <w:p w:rsidR="005919BA" w:rsidRDefault="002B5598"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-679450</wp:posOffset>
            </wp:positionV>
            <wp:extent cx="3724275" cy="4572000"/>
            <wp:effectExtent l="19050" t="0" r="9525" b="0"/>
            <wp:wrapSquare wrapText="bothSides"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19BA" w:rsidRDefault="005919BA"/>
    <w:p w:rsidR="005919BA" w:rsidRDefault="005919BA"/>
    <w:p w:rsidR="005919BA" w:rsidRDefault="005919BA"/>
    <w:p w:rsidR="00E12848" w:rsidRDefault="00E12848"/>
    <w:p w:rsidR="00E12848" w:rsidRDefault="0091583D" w:rsidP="0091583D">
      <w:pPr>
        <w:tabs>
          <w:tab w:val="left" w:pos="2040"/>
        </w:tabs>
      </w:pPr>
      <w:r>
        <w:tab/>
      </w:r>
    </w:p>
    <w:p w:rsidR="00E12848" w:rsidRDefault="00E12848"/>
    <w:p w:rsidR="00E12848" w:rsidRDefault="00E12848"/>
    <w:p w:rsidR="00E12848" w:rsidRDefault="00E12848"/>
    <w:p w:rsidR="00E12848" w:rsidRDefault="00E12848" w:rsidP="00E12848">
      <w:pPr>
        <w:jc w:val="center"/>
      </w:pPr>
    </w:p>
    <w:p w:rsidR="002B5598" w:rsidRDefault="00464F34" w:rsidP="008A1792">
      <w:pPr>
        <w:pStyle w:val="CEEI1"/>
      </w:pPr>
      <w:r>
        <w:rPr>
          <w:noProof/>
          <w:lang w:eastAsia="es-ES"/>
        </w:rPr>
        <w:drawing>
          <wp:anchor distT="0" distB="0" distL="114300" distR="114300" simplePos="0" relativeHeight="251657728" behindDoc="0" locked="0" layoutInCell="1" allowOverlap="1" wp14:anchorId="07AB8E10" wp14:editId="5B75AF36">
            <wp:simplePos x="0" y="0"/>
            <wp:positionH relativeFrom="margin">
              <wp:posOffset>1215390</wp:posOffset>
            </wp:positionH>
            <wp:positionV relativeFrom="margin">
              <wp:posOffset>4453255</wp:posOffset>
            </wp:positionV>
            <wp:extent cx="4314825" cy="888365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otipo_ceteis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5598" w:rsidRDefault="002B5598" w:rsidP="008A1792">
      <w:pPr>
        <w:pStyle w:val="CEEI1"/>
      </w:pPr>
    </w:p>
    <w:p w:rsidR="00EA549D" w:rsidRDefault="00EA549D" w:rsidP="008A1792">
      <w:pPr>
        <w:pStyle w:val="CEEI1"/>
      </w:pPr>
      <w:r>
        <w:t xml:space="preserve">MEMORIA </w:t>
      </w:r>
    </w:p>
    <w:p w:rsidR="005919BA" w:rsidRDefault="00EA549D" w:rsidP="008A1792">
      <w:pPr>
        <w:pStyle w:val="CEEI1"/>
      </w:pPr>
      <w:r>
        <w:t>DE ACTIVIDAD</w:t>
      </w:r>
      <w:r w:rsidR="00842A5D">
        <w:t xml:space="preserve"> </w:t>
      </w:r>
    </w:p>
    <w:p w:rsidR="005919BA" w:rsidRPr="0091583D" w:rsidRDefault="0091583D" w:rsidP="00530D2E">
      <w:pPr>
        <w:pStyle w:val="CEEI2"/>
        <w:ind w:left="2552"/>
        <w:rPr>
          <w:color w:val="019F59"/>
        </w:rPr>
      </w:pPr>
      <w:r>
        <w:rPr>
          <w:color w:val="019F59"/>
        </w:rPr>
        <w:t>TÍ</w:t>
      </w:r>
      <w:r w:rsidR="00EA549D" w:rsidRPr="0091583D">
        <w:rPr>
          <w:color w:val="019F59"/>
        </w:rPr>
        <w:t>TULO</w:t>
      </w:r>
      <w:r w:rsidR="000738BA">
        <w:rPr>
          <w:color w:val="019F59"/>
        </w:rPr>
        <w:t xml:space="preserve"> DE LA ACTIVIDAD</w:t>
      </w:r>
    </w:p>
    <w:p w:rsidR="00FF0999" w:rsidRDefault="00FF0999"/>
    <w:p w:rsidR="00FF0999" w:rsidRDefault="00FF0999"/>
    <w:p w:rsidR="00FF0999" w:rsidRDefault="00FF0999" w:rsidP="00FF0999">
      <w:pPr>
        <w:sectPr w:rsidR="00FF0999" w:rsidSect="008711D6">
          <w:headerReference w:type="default" r:id="rId9"/>
          <w:footerReference w:type="default" r:id="rId10"/>
          <w:pgSz w:w="11906" w:h="16838"/>
          <w:pgMar w:top="1417" w:right="1983" w:bottom="1843" w:left="1701" w:header="708" w:footer="708" w:gutter="0"/>
          <w:cols w:space="708"/>
          <w:docGrid w:linePitch="360"/>
        </w:sectPr>
      </w:pPr>
    </w:p>
    <w:p w:rsidR="005919BA" w:rsidRDefault="005919BA"/>
    <w:p w:rsidR="00963551" w:rsidRPr="0091583D" w:rsidRDefault="0091583D" w:rsidP="00963551">
      <w:pPr>
        <w:pStyle w:val="CEEITit1"/>
        <w:rPr>
          <w:caps w:val="0"/>
          <w:color w:val="019F59"/>
          <w:sz w:val="40"/>
          <w:szCs w:val="40"/>
        </w:rPr>
      </w:pPr>
      <w:r w:rsidRPr="0091583D">
        <w:rPr>
          <w:caps w:val="0"/>
          <w:color w:val="019F59"/>
          <w:sz w:val="40"/>
          <w:szCs w:val="40"/>
        </w:rPr>
        <w:t xml:space="preserve">INTRODUCCIÓN </w:t>
      </w:r>
    </w:p>
    <w:p w:rsidR="00963551" w:rsidRDefault="00746937" w:rsidP="00963551">
      <w:pPr>
        <w:pStyle w:val="CEEItexto"/>
      </w:pPr>
      <w:r>
        <w:t>CETEIS tiene el reto de romper las fronteras de los polos tecnológicos y llegar al territorio, generar identidad de los diferentes agentes con el Ecosistema Emprendedor e Innovador de la Euroace, y gestionar, de forma distribuida, servicios altamente especializados que contribuyan a incrementar el impacto de la actividad emprendedora e innovadora sobre el territorio</w:t>
      </w:r>
      <w:r w:rsidR="00963551" w:rsidRPr="00FF0999">
        <w:t>.</w:t>
      </w:r>
    </w:p>
    <w:p w:rsidR="00435A49" w:rsidRPr="0091583D" w:rsidRDefault="0091583D" w:rsidP="00963551">
      <w:pPr>
        <w:pStyle w:val="CEEITit1"/>
        <w:rPr>
          <w:caps w:val="0"/>
          <w:color w:val="019F59"/>
          <w:sz w:val="40"/>
          <w:szCs w:val="40"/>
        </w:rPr>
      </w:pPr>
      <w:r w:rsidRPr="0091583D">
        <w:rPr>
          <w:caps w:val="0"/>
          <w:color w:val="019F59"/>
          <w:sz w:val="40"/>
          <w:szCs w:val="40"/>
        </w:rPr>
        <w:t>CONTEXTO Y CONTENIDO</w:t>
      </w:r>
      <w:r w:rsidRPr="0091583D">
        <w:rPr>
          <w:caps w:val="0"/>
          <w:color w:val="019F59"/>
          <w:sz w:val="40"/>
          <w:szCs w:val="40"/>
        </w:rPr>
        <w:tab/>
      </w:r>
    </w:p>
    <w:p w:rsidR="00963551" w:rsidRPr="00435A49" w:rsidRDefault="00963551" w:rsidP="0062553A">
      <w:pPr>
        <w:pStyle w:val="CEEItexto"/>
      </w:pPr>
    </w:p>
    <w:p w:rsidR="00435A49" w:rsidRPr="0091583D" w:rsidRDefault="0091583D" w:rsidP="00963551">
      <w:pPr>
        <w:pStyle w:val="CEEITit1"/>
        <w:rPr>
          <w:caps w:val="0"/>
          <w:color w:val="019F59"/>
          <w:sz w:val="40"/>
          <w:szCs w:val="40"/>
        </w:rPr>
      </w:pPr>
      <w:r w:rsidRPr="0091583D">
        <w:rPr>
          <w:caps w:val="0"/>
          <w:color w:val="019F59"/>
          <w:sz w:val="40"/>
          <w:szCs w:val="40"/>
        </w:rPr>
        <w:t>DATOS TÉCNICOS DE LA JORNADA</w:t>
      </w:r>
      <w:r w:rsidRPr="0091583D">
        <w:rPr>
          <w:caps w:val="0"/>
          <w:color w:val="019F59"/>
          <w:sz w:val="40"/>
          <w:szCs w:val="40"/>
        </w:rPr>
        <w:tab/>
      </w:r>
    </w:p>
    <w:p w:rsidR="00435A49" w:rsidRPr="00435A49" w:rsidRDefault="00435A49" w:rsidP="00963551">
      <w:pPr>
        <w:pStyle w:val="CEEIvieta"/>
        <w:numPr>
          <w:ilvl w:val="0"/>
          <w:numId w:val="28"/>
        </w:numPr>
      </w:pPr>
      <w:r w:rsidRPr="00435A49">
        <w:t>Fecha</w:t>
      </w:r>
      <w:r w:rsidRPr="00435A49">
        <w:tab/>
      </w:r>
    </w:p>
    <w:p w:rsidR="00435A49" w:rsidRPr="00435A49" w:rsidRDefault="00435A49" w:rsidP="00963551">
      <w:pPr>
        <w:pStyle w:val="CEEIvieta"/>
        <w:numPr>
          <w:ilvl w:val="0"/>
          <w:numId w:val="28"/>
        </w:numPr>
      </w:pPr>
      <w:r w:rsidRPr="00435A49">
        <w:t>Lugar</w:t>
      </w:r>
      <w:r w:rsidRPr="00435A49">
        <w:tab/>
      </w:r>
    </w:p>
    <w:p w:rsidR="00435A49" w:rsidRPr="00435A49" w:rsidRDefault="00435A49" w:rsidP="00963551">
      <w:pPr>
        <w:pStyle w:val="CEEIvieta"/>
        <w:numPr>
          <w:ilvl w:val="0"/>
          <w:numId w:val="28"/>
        </w:numPr>
      </w:pPr>
      <w:r w:rsidRPr="00435A49">
        <w:t>Objetivos</w:t>
      </w:r>
      <w:r w:rsidRPr="00435A49">
        <w:tab/>
      </w:r>
    </w:p>
    <w:p w:rsidR="00435A49" w:rsidRPr="00435A49" w:rsidRDefault="00435A49" w:rsidP="00963551">
      <w:pPr>
        <w:pStyle w:val="CEEIvieta"/>
        <w:numPr>
          <w:ilvl w:val="0"/>
          <w:numId w:val="28"/>
        </w:numPr>
      </w:pPr>
      <w:r w:rsidRPr="00435A49">
        <w:t>Destinatarios</w:t>
      </w:r>
      <w:r w:rsidRPr="00435A49">
        <w:tab/>
      </w:r>
    </w:p>
    <w:p w:rsidR="0091583D" w:rsidRDefault="0091583D" w:rsidP="0091583D">
      <w:pPr>
        <w:pStyle w:val="CEEITit1"/>
        <w:rPr>
          <w:caps w:val="0"/>
          <w:color w:val="019F59"/>
          <w:sz w:val="40"/>
          <w:szCs w:val="40"/>
        </w:rPr>
      </w:pPr>
      <w:r w:rsidRPr="0091583D">
        <w:rPr>
          <w:caps w:val="0"/>
          <w:color w:val="019F59"/>
          <w:sz w:val="40"/>
          <w:szCs w:val="40"/>
        </w:rPr>
        <w:t>PROGRAMA</w:t>
      </w:r>
      <w:r w:rsidRPr="0091583D">
        <w:rPr>
          <w:caps w:val="0"/>
          <w:color w:val="019F59"/>
          <w:sz w:val="40"/>
          <w:szCs w:val="40"/>
        </w:rPr>
        <w:tab/>
      </w:r>
    </w:p>
    <w:p w:rsidR="0091583D" w:rsidRDefault="0091583D" w:rsidP="0091583D">
      <w:pPr>
        <w:pStyle w:val="CEEITit1"/>
        <w:numPr>
          <w:ilvl w:val="0"/>
          <w:numId w:val="0"/>
        </w:numPr>
        <w:ind w:left="1440"/>
        <w:rPr>
          <w:caps w:val="0"/>
          <w:color w:val="019F59"/>
          <w:sz w:val="40"/>
          <w:szCs w:val="40"/>
        </w:rPr>
      </w:pPr>
    </w:p>
    <w:p w:rsidR="00435A49" w:rsidRPr="0091583D" w:rsidRDefault="0091583D" w:rsidP="00963551">
      <w:pPr>
        <w:pStyle w:val="CEEITit1"/>
        <w:rPr>
          <w:caps w:val="0"/>
          <w:color w:val="019F59"/>
          <w:sz w:val="40"/>
          <w:szCs w:val="40"/>
        </w:rPr>
      </w:pPr>
      <w:r w:rsidRPr="0091583D">
        <w:rPr>
          <w:caps w:val="0"/>
          <w:color w:val="019F59"/>
          <w:sz w:val="40"/>
          <w:szCs w:val="40"/>
        </w:rPr>
        <w:t>RESULTADOS ALCANZADOS</w:t>
      </w:r>
      <w:r w:rsidRPr="0091583D">
        <w:rPr>
          <w:caps w:val="0"/>
          <w:color w:val="019F59"/>
          <w:sz w:val="40"/>
          <w:szCs w:val="40"/>
        </w:rPr>
        <w:tab/>
      </w:r>
    </w:p>
    <w:p w:rsidR="00435A49" w:rsidRDefault="005E16B6" w:rsidP="005E16B6">
      <w:pPr>
        <w:pStyle w:val="CEEIvieta"/>
        <w:numPr>
          <w:ilvl w:val="0"/>
          <w:numId w:val="0"/>
        </w:numPr>
      </w:pPr>
      <w:r>
        <w:t>Resumen de los principales resultados obtenidos y justificados en los anexos de este documento.</w:t>
      </w:r>
    </w:p>
    <w:p w:rsidR="00435A49" w:rsidRDefault="00435A49" w:rsidP="00435A49">
      <w:pPr>
        <w:pStyle w:val="CEEIvieta"/>
        <w:numPr>
          <w:ilvl w:val="0"/>
          <w:numId w:val="0"/>
        </w:numPr>
        <w:ind w:left="1080"/>
      </w:pPr>
    </w:p>
    <w:p w:rsidR="00435A49" w:rsidRPr="0091583D" w:rsidRDefault="00702EAF" w:rsidP="0091583D">
      <w:pPr>
        <w:pStyle w:val="CEEITit1"/>
        <w:ind w:left="1440"/>
        <w:rPr>
          <w:caps w:val="0"/>
          <w:color w:val="019F59"/>
          <w:sz w:val="40"/>
          <w:szCs w:val="40"/>
        </w:rPr>
      </w:pPr>
      <w:r w:rsidRPr="0091583D">
        <w:rPr>
          <w:caps w:val="0"/>
          <w:color w:val="019F59"/>
          <w:sz w:val="40"/>
          <w:szCs w:val="40"/>
        </w:rPr>
        <w:t>ANEXOS</w:t>
      </w:r>
    </w:p>
    <w:tbl>
      <w:tblPr>
        <w:tblStyle w:val="Sombreadoclaro1"/>
        <w:tblW w:w="0" w:type="auto"/>
        <w:tblLook w:val="04A0" w:firstRow="1" w:lastRow="0" w:firstColumn="1" w:lastColumn="0" w:noHBand="0" w:noVBand="1"/>
      </w:tblPr>
      <w:tblGrid>
        <w:gridCol w:w="3231"/>
        <w:gridCol w:w="2646"/>
        <w:gridCol w:w="2627"/>
      </w:tblGrid>
      <w:tr w:rsidR="00435A49" w:rsidTr="00A44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1" w:type="dxa"/>
          </w:tcPr>
          <w:p w:rsidR="00435A49" w:rsidRDefault="00435A49" w:rsidP="00A44E0F">
            <w:pPr>
              <w:pStyle w:val="CEEItexto"/>
              <w:jc w:val="center"/>
            </w:pPr>
            <w:r>
              <w:t>ANEXOS</w:t>
            </w:r>
          </w:p>
        </w:tc>
        <w:tc>
          <w:tcPr>
            <w:tcW w:w="2724" w:type="dxa"/>
          </w:tcPr>
          <w:p w:rsidR="00435A49" w:rsidRDefault="00435A49" w:rsidP="00A44E0F">
            <w:pPr>
              <w:pStyle w:val="CEEItex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25" w:type="dxa"/>
          </w:tcPr>
          <w:p w:rsidR="00435A49" w:rsidRDefault="00435A49" w:rsidP="00A44E0F">
            <w:pPr>
              <w:pStyle w:val="CEEItex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5A49" w:rsidRPr="006D2DFC" w:rsidTr="00A4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5" w:type="dxa"/>
            <w:gridSpan w:val="2"/>
          </w:tcPr>
          <w:p w:rsidR="00435A49" w:rsidRDefault="00435A49" w:rsidP="00A44E0F">
            <w:pPr>
              <w:pStyle w:val="CEEItexto"/>
              <w:jc w:val="left"/>
              <w:rPr>
                <w:rFonts w:ascii="Arial" w:hAnsi="Arial" w:cs="Arial"/>
              </w:rPr>
            </w:pPr>
            <w:r w:rsidRPr="00435A49">
              <w:rPr>
                <w:rFonts w:ascii="Arial" w:hAnsi="Arial" w:cs="Arial"/>
              </w:rPr>
              <w:t>ANEXO I: Convocatoria</w:t>
            </w:r>
            <w:r w:rsidRPr="00435A49">
              <w:rPr>
                <w:rFonts w:ascii="Arial" w:hAnsi="Arial" w:cs="Arial"/>
              </w:rPr>
              <w:tab/>
            </w:r>
          </w:p>
          <w:p w:rsidR="00435A49" w:rsidRPr="00435A49" w:rsidRDefault="00435A49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 xml:space="preserve">Mailing </w:t>
            </w:r>
            <w:r w:rsidRPr="00435A49">
              <w:tab/>
            </w:r>
          </w:p>
          <w:p w:rsidR="00435A49" w:rsidRPr="00435A49" w:rsidRDefault="00435A49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Redes sociales</w:t>
            </w:r>
            <w:r w:rsidRPr="00435A49">
              <w:tab/>
            </w:r>
          </w:p>
          <w:p w:rsidR="00435A49" w:rsidRPr="006D2DFC" w:rsidRDefault="00435A49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Noticias Web</w:t>
            </w:r>
          </w:p>
        </w:tc>
        <w:tc>
          <w:tcPr>
            <w:tcW w:w="2725" w:type="dxa"/>
          </w:tcPr>
          <w:p w:rsidR="00435A49" w:rsidRPr="006D2DFC" w:rsidRDefault="00435A49" w:rsidP="00A44E0F">
            <w:pPr>
              <w:pStyle w:val="CEEItex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5A49" w:rsidRPr="006D2DFC" w:rsidTr="000738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5" w:type="dxa"/>
            <w:gridSpan w:val="2"/>
            <w:tcBorders>
              <w:bottom w:val="nil"/>
            </w:tcBorders>
          </w:tcPr>
          <w:p w:rsidR="00435A49" w:rsidRPr="006D2DFC" w:rsidRDefault="00435A49" w:rsidP="00A44E0F">
            <w:pPr>
              <w:pStyle w:val="CEEItexto"/>
              <w:jc w:val="left"/>
            </w:pPr>
            <w:r w:rsidRPr="00435A49">
              <w:rPr>
                <w:rFonts w:ascii="Arial" w:hAnsi="Arial" w:cs="Arial"/>
              </w:rPr>
              <w:t>ANEXO II: Fotos de las jornadas</w:t>
            </w:r>
          </w:p>
        </w:tc>
        <w:tc>
          <w:tcPr>
            <w:tcW w:w="2725" w:type="dxa"/>
            <w:tcBorders>
              <w:bottom w:val="nil"/>
            </w:tcBorders>
          </w:tcPr>
          <w:p w:rsidR="00435A49" w:rsidRPr="006D2DFC" w:rsidRDefault="00435A49" w:rsidP="00A44E0F">
            <w:pPr>
              <w:pStyle w:val="CEEItex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5A49" w:rsidRPr="006D2DFC" w:rsidTr="0007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5" w:type="dxa"/>
            <w:gridSpan w:val="2"/>
            <w:shd w:val="clear" w:color="auto" w:fill="auto"/>
          </w:tcPr>
          <w:p w:rsidR="00435A49" w:rsidRDefault="00435A49" w:rsidP="00A44E0F">
            <w:pPr>
              <w:pStyle w:val="CEEItexto"/>
              <w:jc w:val="left"/>
            </w:pPr>
            <w:r w:rsidRPr="00435A49">
              <w:lastRenderedPageBreak/>
              <w:t>ANEXO III: Material promocional utilizado</w:t>
            </w:r>
          </w:p>
          <w:p w:rsidR="00435A49" w:rsidRPr="00435A49" w:rsidRDefault="00435A49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Material entregado a los asistentes</w:t>
            </w:r>
            <w:r w:rsidRPr="00435A49">
              <w:tab/>
            </w:r>
          </w:p>
          <w:p w:rsidR="00435A49" w:rsidRPr="00435A49" w:rsidRDefault="00435A49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Material de difusión general del programa</w:t>
            </w:r>
            <w:r w:rsidRPr="00435A49">
              <w:tab/>
            </w:r>
          </w:p>
          <w:p w:rsidR="00435A49" w:rsidRPr="00842A5D" w:rsidRDefault="00435A49" w:rsidP="00A44E0F">
            <w:pPr>
              <w:pStyle w:val="CEEItexto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2725" w:type="dxa"/>
            <w:shd w:val="clear" w:color="auto" w:fill="auto"/>
          </w:tcPr>
          <w:p w:rsidR="00435A49" w:rsidRPr="006D2DFC" w:rsidRDefault="00435A49" w:rsidP="00A44E0F">
            <w:pPr>
              <w:pStyle w:val="CEEItex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2EAF" w:rsidRPr="006D2DFC" w:rsidTr="009770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5" w:type="dxa"/>
            <w:gridSpan w:val="2"/>
          </w:tcPr>
          <w:p w:rsidR="00702EAF" w:rsidRPr="00435A49" w:rsidRDefault="00702EAF" w:rsidP="00702EAF">
            <w:pPr>
              <w:pStyle w:val="CEEIvieta"/>
              <w:numPr>
                <w:ilvl w:val="0"/>
                <w:numId w:val="0"/>
              </w:numPr>
            </w:pPr>
            <w:r w:rsidRPr="00435A49">
              <w:t>ANEXO IV: Documentación relevante y que revela la realidad de los trabajos realizados</w:t>
            </w:r>
            <w:r w:rsidRPr="00435A49">
              <w:tab/>
            </w:r>
          </w:p>
          <w:p w:rsidR="00702EAF" w:rsidRPr="00435A49" w:rsidRDefault="00702EAF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Ponencias</w:t>
            </w:r>
            <w:r w:rsidRPr="00435A49">
              <w:tab/>
            </w:r>
          </w:p>
          <w:p w:rsidR="00702EAF" w:rsidRPr="00435A49" w:rsidRDefault="00702EAF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Prensa</w:t>
            </w:r>
            <w:r w:rsidRPr="00435A49">
              <w:tab/>
            </w:r>
          </w:p>
          <w:p w:rsidR="00702EAF" w:rsidRPr="00435A49" w:rsidRDefault="00702EAF" w:rsidP="00963551">
            <w:pPr>
              <w:pStyle w:val="CEEIvieta2"/>
              <w:numPr>
                <w:ilvl w:val="1"/>
                <w:numId w:val="28"/>
              </w:numPr>
            </w:pPr>
            <w:r w:rsidRPr="00435A49">
              <w:t>Redes sociales</w:t>
            </w:r>
            <w:r w:rsidRPr="00435A49">
              <w:tab/>
            </w:r>
          </w:p>
          <w:p w:rsidR="00702EAF" w:rsidRPr="00842A5D" w:rsidRDefault="00702EAF" w:rsidP="00595082">
            <w:pPr>
              <w:pStyle w:val="CEEIvieta2"/>
              <w:numPr>
                <w:ilvl w:val="1"/>
                <w:numId w:val="28"/>
              </w:numPr>
              <w:rPr>
                <w:rFonts w:ascii="Arial" w:hAnsi="Arial" w:cs="Arial"/>
                <w:b w:val="0"/>
              </w:rPr>
            </w:pPr>
            <w:r w:rsidRPr="00435A49">
              <w:t>Hoja de Firmas</w:t>
            </w:r>
            <w:r w:rsidRPr="00435A49">
              <w:tab/>
            </w:r>
          </w:p>
        </w:tc>
        <w:tc>
          <w:tcPr>
            <w:tcW w:w="2725" w:type="dxa"/>
          </w:tcPr>
          <w:p w:rsidR="00702EAF" w:rsidRPr="006D2DFC" w:rsidRDefault="00702EAF" w:rsidP="00A44E0F">
            <w:pPr>
              <w:pStyle w:val="CEEItex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35A49" w:rsidRDefault="00435A49" w:rsidP="00435A49">
      <w:pPr>
        <w:pStyle w:val="CEEIvieta"/>
        <w:numPr>
          <w:ilvl w:val="0"/>
          <w:numId w:val="0"/>
        </w:numPr>
        <w:ind w:left="1080"/>
      </w:pPr>
    </w:p>
    <w:p w:rsidR="00435A49" w:rsidRDefault="00435A49" w:rsidP="00435A49">
      <w:pPr>
        <w:pStyle w:val="CEEIvieta"/>
        <w:numPr>
          <w:ilvl w:val="0"/>
          <w:numId w:val="0"/>
        </w:numPr>
        <w:ind w:left="1080"/>
      </w:pPr>
    </w:p>
    <w:p w:rsidR="00435A49" w:rsidRDefault="00435A49" w:rsidP="00435A49">
      <w:pPr>
        <w:pStyle w:val="CEEIvieta"/>
        <w:numPr>
          <w:ilvl w:val="0"/>
          <w:numId w:val="0"/>
        </w:numPr>
        <w:ind w:left="1080"/>
      </w:pPr>
      <w:bookmarkStart w:id="0" w:name="_GoBack"/>
      <w:bookmarkEnd w:id="0"/>
    </w:p>
    <w:sectPr w:rsidR="00435A49" w:rsidSect="008711D6">
      <w:headerReference w:type="default" r:id="rId11"/>
      <w:footerReference w:type="default" r:id="rId12"/>
      <w:type w:val="oddPage"/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71D" w:rsidRDefault="00C1571D" w:rsidP="005919BA">
      <w:pPr>
        <w:spacing w:after="0" w:line="240" w:lineRule="auto"/>
      </w:pPr>
      <w:r>
        <w:separator/>
      </w:r>
    </w:p>
  </w:endnote>
  <w:endnote w:type="continuationSeparator" w:id="0">
    <w:p w:rsidR="00C1571D" w:rsidRDefault="00C1571D" w:rsidP="0059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999" w:rsidRDefault="00FF0999" w:rsidP="005919BA">
    <w:pPr>
      <w:pStyle w:val="Piedepgina"/>
      <w:tabs>
        <w:tab w:val="clear" w:pos="4252"/>
        <w:tab w:val="clear" w:pos="8504"/>
        <w:tab w:val="left" w:pos="840"/>
        <w:tab w:val="left" w:pos="1185"/>
      </w:tabs>
    </w:pPr>
    <w:r>
      <w:rPr>
        <w:noProof/>
        <w:lang w:eastAsia="es-ES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3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5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6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9BA" w:rsidRDefault="00464F34" w:rsidP="003E70BB">
    <w:pPr>
      <w:pStyle w:val="Piedepgina"/>
      <w:tabs>
        <w:tab w:val="clear" w:pos="4252"/>
        <w:tab w:val="clear" w:pos="8504"/>
        <w:tab w:val="left" w:pos="840"/>
        <w:tab w:val="left" w:pos="1185"/>
      </w:tabs>
      <w:ind w:left="1134"/>
    </w:pPr>
    <w:r>
      <w:rPr>
        <w:noProof/>
        <w:lang w:eastAsia="es-ES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margin">
            <wp:posOffset>3158490</wp:posOffset>
          </wp:positionH>
          <wp:positionV relativeFrom="margin">
            <wp:posOffset>8820785</wp:posOffset>
          </wp:positionV>
          <wp:extent cx="3000375" cy="617220"/>
          <wp:effectExtent l="0" t="0" r="0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otipo_ceteis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375" cy="617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5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4656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3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0560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2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tab/>
    </w:r>
    <w:r w:rsidR="005919B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71D" w:rsidRDefault="00C1571D" w:rsidP="005919BA">
      <w:pPr>
        <w:spacing w:after="0" w:line="240" w:lineRule="auto"/>
      </w:pPr>
      <w:r>
        <w:separator/>
      </w:r>
    </w:p>
  </w:footnote>
  <w:footnote w:type="continuationSeparator" w:id="0">
    <w:p w:rsidR="00C1571D" w:rsidRDefault="00C1571D" w:rsidP="0059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999" w:rsidRPr="005919BA" w:rsidRDefault="004F6970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9BA" w:rsidRPr="00DA52C6" w:rsidRDefault="001657ED" w:rsidP="005919BA">
    <w:pPr>
      <w:pStyle w:val="Encabezado"/>
      <w:jc w:val="right"/>
      <w:rPr>
        <w:color w:val="808080" w:themeColor="background1" w:themeShade="80"/>
        <w:sz w:val="20"/>
      </w:rPr>
    </w:pPr>
    <w:r w:rsidRPr="001657ED">
      <w:rPr>
        <w:noProof/>
        <w:color w:val="808080" w:themeColor="background1" w:themeShade="80"/>
        <w:lang w:eastAsia="es-ES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-2431263</wp:posOffset>
          </wp:positionH>
          <wp:positionV relativeFrom="paragraph">
            <wp:posOffset>924579</wp:posOffset>
          </wp:positionV>
          <wp:extent cx="3643952" cy="776937"/>
          <wp:effectExtent l="0" t="1428750" r="0" b="1411430"/>
          <wp:wrapNone/>
          <wp:docPr id="1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2A5D">
      <w:rPr>
        <w:color w:val="808080" w:themeColor="background1" w:themeShade="80"/>
      </w:rPr>
      <w:t>Memoria de actividad.</w:t>
    </w:r>
    <w:r w:rsidR="0091583D">
      <w:rPr>
        <w:color w:val="808080" w:themeColor="background1" w:themeShade="80"/>
      </w:rPr>
      <w:t xml:space="preserve"> CETEIS</w:t>
    </w:r>
  </w:p>
  <w:p w:rsidR="005919BA" w:rsidRDefault="00464F34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noProof/>
        <w:color w:val="A6A6A6" w:themeColor="background1" w:themeShade="A6"/>
        <w:sz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20320</wp:posOffset>
              </wp:positionH>
              <wp:positionV relativeFrom="paragraph">
                <wp:posOffset>70485</wp:posOffset>
              </wp:positionV>
              <wp:extent cx="5393055" cy="55245"/>
              <wp:effectExtent l="0" t="0" r="2540" b="0"/>
              <wp:wrapNone/>
              <wp:docPr id="9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3055" cy="5524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AE34D6" id="Rectangle 6" o:spid="_x0000_s1026" style="position:absolute;margin-left:1.6pt;margin-top:5.55pt;width:424.65pt;height: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9MOlwIAAGYFAAAOAAAAZHJzL2Uyb0RvYy54bWysVNFu2yAUfZ+0f0C8p7YTO4mtOlWbLtOk&#10;bqvW7QMI4BgNAwMSp53277vgJEs3TZqqvWDuBQ7nHh/u5dW+k2jHrRNa1Ti7SDHiimom1KbGXz6v&#10;RnOMnCeKEakVr/Ejd/hq8frVZW8qPtatloxbBCDKVb2pceu9qZLE0ZZ3xF1owxUsNtp2xENoNwmz&#10;pAf0TibjNJ0mvbbMWE25c5C9HRbxIuI3Daf+Y9M47pGsMXDzcbRxXIcxWVySamOJaQU90CAvYNER&#10;oeDSE9Qt8QRtrfgDqhPUaqcbf0F1l+imEZTHGqCaLP2tmoeWGB5rAXGcOcnk/h8s/bC7t0iwGpcY&#10;KdLBL/oEohG1kRxNgzy9cRXsejD3NhTozJ2mXx1SetnCLn5tre5bThiQysL+5NmBEDg4itb9e80A&#10;nWy9jkrtG9sFQNAA7eMPeTz9EL73iEKymJSTtCgworBWFOO8iDeQ6njYWOffct2hMKmxBeoRnOzu&#10;nA9kSHXcEslrKdhKSBmD4DG+lBbtCLhjvcniUbntgOmQmxdpevAIpMFJQzqmADq6NCDEi9w5uFTh&#10;CqXDZQOPIQOVAbOwFmqMDvleZuM8vRmXo9V0Phvlq7wYlbN0Pkqz8qacpnmZ365+BG5ZXrWCMa7u&#10;hOJHt2b5v7nh8G4Gn0W/or7Gk2xWxLKfsT8V9ndppi+WphMenrwUXY3nIO9R4OChN4qBWKTyRMhh&#10;njwvOgoNyh2/UcvouGCywaxrzR7BcFaDIeDJQ3OCSavtE0Y9PPQau29bYjlG8p0C05ZZnofOEIO8&#10;mI0hsOcr6/MVoihA1dhjNEyXfugmW2PFpoWbBhcpfQ1Gb0Q0YXgEAyvgHQJ4zLGCQ+MJ3eI8jrt+&#10;tcfFTwAAAP//AwBQSwMEFAAGAAgAAAAhABapOXPcAAAABwEAAA8AAABkcnMvZG93bnJldi54bWxM&#10;js1OwzAQhO9IvIO1SNyoE6O2IcSpKiSEUE+kHODmxksSGq+j2GnD27OcynF+NPMVm9n14oRj6Dxp&#10;SBcJCKTa244aDe/757sMRIiGrOk9oYYfDLApr68Kk1t/pjc8VbERPEIhNxraGIdcylC36ExY+AGJ&#10;sy8/OhNZjo20oznzuOulSpKVdKYjfmjNgE8t1sdqchrWu0p97I+d+V7FaefU9nX9Mn9qfXszbx9B&#10;RJzjpQx/+IwOJTMd/EQ2iF7DveIi22kKguNsqZYgDmw8ZCDLQv7nL38BAAD//wMAUEsBAi0AFAAG&#10;AAgAAAAhALaDOJL+AAAA4QEAABMAAAAAAAAAAAAAAAAAAAAAAFtDb250ZW50X1R5cGVzXS54bWxQ&#10;SwECLQAUAAYACAAAACEAOP0h/9YAAACUAQAACwAAAAAAAAAAAAAAAAAvAQAAX3JlbHMvLnJlbHNQ&#10;SwECLQAUAAYACAAAACEA3T/TDpcCAABmBQAADgAAAAAAAAAAAAAAAAAuAgAAZHJzL2Uyb0RvYy54&#10;bWxQSwECLQAUAAYACAAAACEAFqk5c9wAAAAHAQAADwAAAAAAAAAAAAAAAADxBAAAZHJzL2Rvd25y&#10;ZXYueG1sUEsFBgAAAAAEAAQA8wAAAPoFAAAAAA==&#10;" fillcolor="#d8d8d8 [2732]" stroked="f" strokecolor="#a5a5a5 [2092]" strokeweight=".25pt"/>
          </w:pict>
        </mc:Fallback>
      </mc:AlternateContent>
    </w:r>
  </w:p>
  <w:p w:rsidR="005919BA" w:rsidRPr="005919BA" w:rsidRDefault="005919BA" w:rsidP="005919BA">
    <w:pPr>
      <w:pStyle w:val="Encabezado"/>
      <w:jc w:val="right"/>
      <w:rPr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pt;height:15pt" o:bullet="t">
        <v:imagedata r:id="rId1" o:title="f-pctex"/>
      </v:shape>
    </w:pict>
  </w:numPicBullet>
  <w:abstractNum w:abstractNumId="0" w15:restartNumberingAfterBreak="0">
    <w:nsid w:val="05F368F7"/>
    <w:multiLevelType w:val="hybridMultilevel"/>
    <w:tmpl w:val="B350A6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A72A7"/>
    <w:multiLevelType w:val="hybridMultilevel"/>
    <w:tmpl w:val="0A50EE50"/>
    <w:lvl w:ilvl="0" w:tplc="0C0A000F">
      <w:start w:val="1"/>
      <w:numFmt w:val="decimal"/>
      <w:pStyle w:val="CEEIvieta"/>
      <w:lvlText w:val="%1."/>
      <w:lvlJc w:val="left"/>
      <w:pPr>
        <w:ind w:left="1080" w:hanging="360"/>
      </w:pPr>
      <w:rPr>
        <w:rFonts w:hint="default"/>
        <w:color w:val="404040" w:themeColor="text1" w:themeTint="BF"/>
        <w:sz w:val="22"/>
      </w:rPr>
    </w:lvl>
    <w:lvl w:ilvl="1" w:tplc="0C0A0003">
      <w:start w:val="1"/>
      <w:numFmt w:val="bullet"/>
      <w:pStyle w:val="CEEIvieta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pStyle w:val="CEEIvieta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E55931"/>
    <w:multiLevelType w:val="hybridMultilevel"/>
    <w:tmpl w:val="B350A6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05F9D"/>
    <w:multiLevelType w:val="hybridMultilevel"/>
    <w:tmpl w:val="51663A3E"/>
    <w:lvl w:ilvl="0" w:tplc="364C5CD0">
      <w:start w:val="1"/>
      <w:numFmt w:val="bullet"/>
      <w:pStyle w:val="FPvieta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1BC49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C9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F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CD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09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A5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66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61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90CED"/>
    <w:multiLevelType w:val="hybridMultilevel"/>
    <w:tmpl w:val="C298D7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D47DB"/>
    <w:multiLevelType w:val="hybridMultilevel"/>
    <w:tmpl w:val="0A50EE5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404040" w:themeColor="text1" w:themeTint="BF"/>
        <w:sz w:val="22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4E7D5D"/>
    <w:multiLevelType w:val="hybridMultilevel"/>
    <w:tmpl w:val="5F06E706"/>
    <w:lvl w:ilvl="0" w:tplc="E4D8C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C3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8C5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D7424"/>
    <w:multiLevelType w:val="hybridMultilevel"/>
    <w:tmpl w:val="C298D7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E79B8"/>
    <w:multiLevelType w:val="hybridMultilevel"/>
    <w:tmpl w:val="37680F90"/>
    <w:lvl w:ilvl="0" w:tplc="DB469086">
      <w:start w:val="1"/>
      <w:numFmt w:val="decimal"/>
      <w:pStyle w:val="CEEITit1"/>
      <w:lvlText w:val="%1.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26" w:hanging="360"/>
      </w:pPr>
    </w:lvl>
    <w:lvl w:ilvl="2" w:tplc="0C0A0005" w:tentative="1">
      <w:start w:val="1"/>
      <w:numFmt w:val="lowerRoman"/>
      <w:lvlText w:val="%3."/>
      <w:lvlJc w:val="right"/>
      <w:pPr>
        <w:ind w:left="1746" w:hanging="180"/>
      </w:pPr>
    </w:lvl>
    <w:lvl w:ilvl="3" w:tplc="0C0A0001" w:tentative="1">
      <w:start w:val="1"/>
      <w:numFmt w:val="decimal"/>
      <w:lvlText w:val="%4."/>
      <w:lvlJc w:val="left"/>
      <w:pPr>
        <w:ind w:left="2466" w:hanging="360"/>
      </w:pPr>
    </w:lvl>
    <w:lvl w:ilvl="4" w:tplc="0C0A0003" w:tentative="1">
      <w:start w:val="1"/>
      <w:numFmt w:val="lowerLetter"/>
      <w:lvlText w:val="%5."/>
      <w:lvlJc w:val="left"/>
      <w:pPr>
        <w:ind w:left="3186" w:hanging="360"/>
      </w:pPr>
    </w:lvl>
    <w:lvl w:ilvl="5" w:tplc="0C0A0005" w:tentative="1">
      <w:start w:val="1"/>
      <w:numFmt w:val="lowerRoman"/>
      <w:lvlText w:val="%6."/>
      <w:lvlJc w:val="right"/>
      <w:pPr>
        <w:ind w:left="3906" w:hanging="180"/>
      </w:pPr>
    </w:lvl>
    <w:lvl w:ilvl="6" w:tplc="0C0A0001" w:tentative="1">
      <w:start w:val="1"/>
      <w:numFmt w:val="decimal"/>
      <w:lvlText w:val="%7."/>
      <w:lvlJc w:val="left"/>
      <w:pPr>
        <w:ind w:left="4626" w:hanging="360"/>
      </w:pPr>
    </w:lvl>
    <w:lvl w:ilvl="7" w:tplc="0C0A0003" w:tentative="1">
      <w:start w:val="1"/>
      <w:numFmt w:val="lowerLetter"/>
      <w:lvlText w:val="%8."/>
      <w:lvlJc w:val="left"/>
      <w:pPr>
        <w:ind w:left="5346" w:hanging="360"/>
      </w:pPr>
    </w:lvl>
    <w:lvl w:ilvl="8" w:tplc="0C0A0005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9" w15:restartNumberingAfterBreak="0">
    <w:nsid w:val="7AE57F2E"/>
    <w:multiLevelType w:val="hybridMultilevel"/>
    <w:tmpl w:val="B350A6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1"/>
  </w:num>
  <w:num w:numId="8">
    <w:abstractNumId w:val="1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9"/>
  </w:num>
  <w:num w:numId="14">
    <w:abstractNumId w:val="2"/>
  </w:num>
  <w:num w:numId="15">
    <w:abstractNumId w:val="8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8"/>
  </w:num>
  <w:num w:numId="26">
    <w:abstractNumId w:val="8"/>
  </w:num>
  <w:num w:numId="27">
    <w:abstractNumId w:val="8"/>
  </w:num>
  <w:num w:numId="28">
    <w:abstractNumId w:val="5"/>
  </w:num>
  <w:num w:numId="29">
    <w:abstractNumId w:val="1"/>
  </w:num>
  <w:num w:numId="30">
    <w:abstractNumId w:val="8"/>
  </w:num>
  <w:num w:numId="31">
    <w:abstractNumId w:val="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3B"/>
    <w:rsid w:val="000038D5"/>
    <w:rsid w:val="000738BA"/>
    <w:rsid w:val="00080783"/>
    <w:rsid w:val="00083DAB"/>
    <w:rsid w:val="0008576D"/>
    <w:rsid w:val="000B0E6E"/>
    <w:rsid w:val="000D7C11"/>
    <w:rsid w:val="001657ED"/>
    <w:rsid w:val="001C4591"/>
    <w:rsid w:val="00210C7C"/>
    <w:rsid w:val="0024192F"/>
    <w:rsid w:val="002556FB"/>
    <w:rsid w:val="00274E26"/>
    <w:rsid w:val="00285B2F"/>
    <w:rsid w:val="00295EA2"/>
    <w:rsid w:val="002B5598"/>
    <w:rsid w:val="003044E1"/>
    <w:rsid w:val="0033723D"/>
    <w:rsid w:val="00377B80"/>
    <w:rsid w:val="003C5958"/>
    <w:rsid w:val="003E70BB"/>
    <w:rsid w:val="00423C1A"/>
    <w:rsid w:val="00435A49"/>
    <w:rsid w:val="00441D25"/>
    <w:rsid w:val="00464F34"/>
    <w:rsid w:val="004E1AF2"/>
    <w:rsid w:val="004F6970"/>
    <w:rsid w:val="00530D2E"/>
    <w:rsid w:val="005564F5"/>
    <w:rsid w:val="00576DEE"/>
    <w:rsid w:val="005919BA"/>
    <w:rsid w:val="00595082"/>
    <w:rsid w:val="005E16B6"/>
    <w:rsid w:val="005E6BCA"/>
    <w:rsid w:val="005F0C3B"/>
    <w:rsid w:val="005F296B"/>
    <w:rsid w:val="0062553A"/>
    <w:rsid w:val="006378CD"/>
    <w:rsid w:val="00640EAA"/>
    <w:rsid w:val="0068070F"/>
    <w:rsid w:val="006B001C"/>
    <w:rsid w:val="006D2DFC"/>
    <w:rsid w:val="006E0007"/>
    <w:rsid w:val="00702EAF"/>
    <w:rsid w:val="00711033"/>
    <w:rsid w:val="007228DB"/>
    <w:rsid w:val="0073728C"/>
    <w:rsid w:val="00746937"/>
    <w:rsid w:val="00754054"/>
    <w:rsid w:val="00761AEE"/>
    <w:rsid w:val="00777E6E"/>
    <w:rsid w:val="007A4831"/>
    <w:rsid w:val="007B7A89"/>
    <w:rsid w:val="007C39FB"/>
    <w:rsid w:val="00842A5D"/>
    <w:rsid w:val="008711D6"/>
    <w:rsid w:val="008A1792"/>
    <w:rsid w:val="008B7B0B"/>
    <w:rsid w:val="0091583D"/>
    <w:rsid w:val="00937AB5"/>
    <w:rsid w:val="00963551"/>
    <w:rsid w:val="00A33A4A"/>
    <w:rsid w:val="00A5153E"/>
    <w:rsid w:val="00A831BB"/>
    <w:rsid w:val="00AA4DE6"/>
    <w:rsid w:val="00AA5446"/>
    <w:rsid w:val="00B07E8C"/>
    <w:rsid w:val="00B63416"/>
    <w:rsid w:val="00B73B40"/>
    <w:rsid w:val="00B86DB4"/>
    <w:rsid w:val="00B9513B"/>
    <w:rsid w:val="00BA52F9"/>
    <w:rsid w:val="00BA5D6F"/>
    <w:rsid w:val="00BC1A00"/>
    <w:rsid w:val="00BE54D6"/>
    <w:rsid w:val="00C1571D"/>
    <w:rsid w:val="00C9779F"/>
    <w:rsid w:val="00CB52F5"/>
    <w:rsid w:val="00CB6719"/>
    <w:rsid w:val="00CC75F3"/>
    <w:rsid w:val="00D04139"/>
    <w:rsid w:val="00D057FC"/>
    <w:rsid w:val="00D7577F"/>
    <w:rsid w:val="00DA52C6"/>
    <w:rsid w:val="00E12848"/>
    <w:rsid w:val="00E2772A"/>
    <w:rsid w:val="00E31838"/>
    <w:rsid w:val="00E51C7E"/>
    <w:rsid w:val="00EA549D"/>
    <w:rsid w:val="00EA6821"/>
    <w:rsid w:val="00F01515"/>
    <w:rsid w:val="00F243E0"/>
    <w:rsid w:val="00F6402B"/>
    <w:rsid w:val="00FC27DB"/>
    <w:rsid w:val="00FC712D"/>
    <w:rsid w:val="00FC7175"/>
    <w:rsid w:val="00FF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3FEAF-DBB9-4AD8-ABED-FDF493C0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416"/>
  </w:style>
  <w:style w:type="paragraph" w:styleId="Ttulo1">
    <w:name w:val="heading 1"/>
    <w:basedOn w:val="Normal"/>
    <w:next w:val="Textoindependiente"/>
    <w:link w:val="Ttulo1Car"/>
    <w:qFormat/>
    <w:rsid w:val="00F243E0"/>
    <w:pPr>
      <w:keepNext/>
      <w:keepLines/>
      <w:pBdr>
        <w:bottom w:val="single" w:sz="4" w:space="1" w:color="000000"/>
      </w:pBdr>
      <w:suppressAutoHyphens/>
      <w:spacing w:before="480" w:after="0" w:line="312" w:lineRule="auto"/>
      <w:ind w:left="432" w:hanging="432"/>
      <w:outlineLvl w:val="0"/>
    </w:pPr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paragraph" w:styleId="Ttulo2">
    <w:name w:val="heading 2"/>
    <w:basedOn w:val="Normal"/>
    <w:next w:val="Textoindependiente"/>
    <w:link w:val="Ttulo2Car"/>
    <w:qFormat/>
    <w:rsid w:val="00F243E0"/>
    <w:pPr>
      <w:keepNext/>
      <w:keepLines/>
      <w:suppressAutoHyphens/>
      <w:spacing w:before="360" w:after="360" w:line="312" w:lineRule="auto"/>
      <w:ind w:left="576" w:hanging="576"/>
      <w:jc w:val="both"/>
      <w:outlineLvl w:val="1"/>
    </w:pPr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515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43E0"/>
    <w:pPr>
      <w:keepNext/>
      <w:suppressAutoHyphens/>
      <w:spacing w:before="240" w:after="60" w:line="312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43E0"/>
    <w:pPr>
      <w:suppressAutoHyphens/>
      <w:spacing w:before="240" w:after="60" w:line="312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43E0"/>
    <w:pPr>
      <w:suppressAutoHyphens/>
      <w:spacing w:before="240" w:after="60" w:line="312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43E0"/>
    <w:pPr>
      <w:suppressAutoHyphens/>
      <w:spacing w:before="240" w:after="60" w:line="312" w:lineRule="auto"/>
      <w:ind w:left="1296" w:hanging="1296"/>
      <w:jc w:val="both"/>
      <w:outlineLvl w:val="6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43E0"/>
    <w:pPr>
      <w:suppressAutoHyphens/>
      <w:spacing w:before="240" w:after="60" w:line="312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43E0"/>
    <w:pPr>
      <w:suppressAutoHyphens/>
      <w:spacing w:before="240" w:after="60" w:line="312" w:lineRule="auto"/>
      <w:ind w:left="1584" w:hanging="1584"/>
      <w:jc w:val="both"/>
      <w:outlineLvl w:val="8"/>
    </w:pPr>
    <w:rPr>
      <w:rFonts w:ascii="Cambria" w:eastAsia="Times New Roman" w:hAnsi="Cambria" w:cs="Times New Roman"/>
      <w:kern w:val="1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52F5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6E0007"/>
    <w:rPr>
      <w:rFonts w:asciiTheme="minorHAnsi" w:hAnsiTheme="minorHAnsi"/>
      <w:bCs/>
      <w:smallCaps/>
      <w:spacing w:val="5"/>
      <w:sz w:val="24"/>
    </w:rPr>
  </w:style>
  <w:style w:type="paragraph" w:styleId="Textoindependiente">
    <w:name w:val="Body Text"/>
    <w:basedOn w:val="Normal"/>
    <w:link w:val="TextoindependienteCar"/>
    <w:rsid w:val="00E51C7E"/>
    <w:pPr>
      <w:suppressAutoHyphens/>
      <w:spacing w:before="240" w:after="120" w:line="312" w:lineRule="auto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E51C7E"/>
    <w:rPr>
      <w:rFonts w:ascii="Calibri" w:eastAsia="Calibri" w:hAnsi="Calibri" w:cs="Times New Roman"/>
      <w:kern w:val="1"/>
      <w:lang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A5153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5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19BA"/>
  </w:style>
  <w:style w:type="paragraph" w:styleId="Piedepgina">
    <w:name w:val="footer"/>
    <w:basedOn w:val="Normal"/>
    <w:link w:val="Piedepgina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9BA"/>
  </w:style>
  <w:style w:type="paragraph" w:customStyle="1" w:styleId="CEEI1">
    <w:name w:val="CEEI1"/>
    <w:basedOn w:val="Normal"/>
    <w:link w:val="CEEI1Car"/>
    <w:qFormat/>
    <w:rsid w:val="00E12848"/>
    <w:pPr>
      <w:spacing w:after="100" w:afterAutospacing="1" w:line="240" w:lineRule="atLeast"/>
      <w:jc w:val="right"/>
    </w:pPr>
    <w:rPr>
      <w:b/>
      <w:color w:val="A6A6A6" w:themeColor="background1" w:themeShade="A6"/>
      <w:sz w:val="72"/>
      <w:szCs w:val="72"/>
    </w:rPr>
  </w:style>
  <w:style w:type="paragraph" w:customStyle="1" w:styleId="CEEI2">
    <w:name w:val="CEEI2"/>
    <w:basedOn w:val="Normal"/>
    <w:link w:val="CEEI2Car"/>
    <w:qFormat/>
    <w:rsid w:val="005F0C3B"/>
    <w:pPr>
      <w:jc w:val="right"/>
    </w:pPr>
    <w:rPr>
      <w:b/>
      <w:color w:val="B5B828"/>
      <w:sz w:val="40"/>
      <w:szCs w:val="40"/>
    </w:rPr>
  </w:style>
  <w:style w:type="character" w:customStyle="1" w:styleId="CEEI1Car">
    <w:name w:val="CEEI1 Car"/>
    <w:basedOn w:val="Fuentedeprrafopredeter"/>
    <w:link w:val="CEEI1"/>
    <w:rsid w:val="00E12848"/>
    <w:rPr>
      <w:b/>
      <w:color w:val="A6A6A6" w:themeColor="background1" w:themeShade="A6"/>
      <w:sz w:val="72"/>
      <w:szCs w:val="72"/>
    </w:rPr>
  </w:style>
  <w:style w:type="paragraph" w:customStyle="1" w:styleId="CEEITit1">
    <w:name w:val="CEEI_Tit1"/>
    <w:basedOn w:val="Prrafodelista"/>
    <w:link w:val="CEEITit1Car1"/>
    <w:qFormat/>
    <w:rsid w:val="00E12848"/>
    <w:pPr>
      <w:numPr>
        <w:numId w:val="3"/>
      </w:numPr>
    </w:pPr>
    <w:rPr>
      <w:b/>
      <w:caps/>
      <w:color w:val="B5B828"/>
      <w:sz w:val="36"/>
    </w:rPr>
  </w:style>
  <w:style w:type="character" w:customStyle="1" w:styleId="CEEI2Car">
    <w:name w:val="CEEI2 Car"/>
    <w:basedOn w:val="Fuentedeprrafopredeter"/>
    <w:link w:val="CEEI2"/>
    <w:rsid w:val="005F0C3B"/>
    <w:rPr>
      <w:b/>
      <w:color w:val="B5B828"/>
      <w:sz w:val="40"/>
      <w:szCs w:val="40"/>
    </w:rPr>
  </w:style>
  <w:style w:type="paragraph" w:customStyle="1" w:styleId="CEEItexto">
    <w:name w:val="CEEI_texto"/>
    <w:basedOn w:val="Textoindependiente"/>
    <w:link w:val="CEEItextoCar"/>
    <w:qFormat/>
    <w:rsid w:val="00FF0999"/>
  </w:style>
  <w:style w:type="character" w:customStyle="1" w:styleId="PrrafodelistaCar">
    <w:name w:val="Párrafo de lista Car"/>
    <w:basedOn w:val="Fuentedeprrafopredeter"/>
    <w:link w:val="Prrafodelista"/>
    <w:uiPriority w:val="34"/>
    <w:rsid w:val="00FF0999"/>
  </w:style>
  <w:style w:type="character" w:customStyle="1" w:styleId="CEEITit1Car">
    <w:name w:val="CEEI_Tit1 Car"/>
    <w:basedOn w:val="PrrafodelistaCar"/>
    <w:rsid w:val="00FF0999"/>
  </w:style>
  <w:style w:type="paragraph" w:customStyle="1" w:styleId="CEEITIt2">
    <w:name w:val="CEEI_TIt2"/>
    <w:basedOn w:val="CEEITit1"/>
    <w:link w:val="CEEITIt2Car"/>
    <w:rsid w:val="00F243E0"/>
    <w:rPr>
      <w:rFonts w:asciiTheme="majorHAnsi" w:hAnsiTheme="majorHAnsi"/>
      <w:color w:val="auto"/>
      <w:sz w:val="28"/>
    </w:rPr>
  </w:style>
  <w:style w:type="character" w:customStyle="1" w:styleId="CEEItextoCar">
    <w:name w:val="CEEI_texto Car"/>
    <w:basedOn w:val="TextoindependienteCar"/>
    <w:link w:val="CEEItexto"/>
    <w:rsid w:val="00FF0999"/>
    <w:rPr>
      <w:rFonts w:ascii="Calibri" w:eastAsia="Calibri" w:hAnsi="Calibri" w:cs="Times New Roman"/>
      <w:kern w:val="1"/>
      <w:lang w:eastAsia="ar-SA"/>
    </w:rPr>
  </w:style>
  <w:style w:type="character" w:customStyle="1" w:styleId="CEEITit1Car1">
    <w:name w:val="CEEI_Tit1 Car1"/>
    <w:basedOn w:val="PrrafodelistaCar"/>
    <w:link w:val="CEEITit1"/>
    <w:rsid w:val="00E12848"/>
    <w:rPr>
      <w:b/>
      <w:caps/>
      <w:color w:val="B5B828"/>
      <w:sz w:val="36"/>
    </w:rPr>
  </w:style>
  <w:style w:type="character" w:customStyle="1" w:styleId="CEEITIt2Car">
    <w:name w:val="CEEI_TIt2 Car"/>
    <w:basedOn w:val="CEEITit1Car1"/>
    <w:link w:val="CEEITIt2"/>
    <w:rsid w:val="00F243E0"/>
    <w:rPr>
      <w:rFonts w:asciiTheme="majorHAnsi" w:hAnsiTheme="majorHAnsi"/>
      <w:b/>
      <w:caps/>
      <w:color w:val="B5B828"/>
      <w:sz w:val="28"/>
    </w:rPr>
  </w:style>
  <w:style w:type="table" w:styleId="Tablaconcuadrcula">
    <w:name w:val="Table Grid"/>
    <w:basedOn w:val="Tablanormal"/>
    <w:rsid w:val="0087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8711D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Cuadrculavistosa-nfasis3">
    <w:name w:val="Colorful Grid Accent 3"/>
    <w:basedOn w:val="Tablanormal"/>
    <w:uiPriority w:val="73"/>
    <w:rsid w:val="008711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3">
    <w:name w:val="Medium Grid 1 Accent 3"/>
    <w:basedOn w:val="Tablanormal"/>
    <w:uiPriority w:val="67"/>
    <w:rsid w:val="008711D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CEEITitabla">
    <w:name w:val="CEEI_Titabla"/>
    <w:basedOn w:val="Descripcin"/>
    <w:link w:val="CEEITitablaCar"/>
    <w:qFormat/>
    <w:rsid w:val="00530D2E"/>
    <w:pPr>
      <w:keepNext/>
    </w:pPr>
    <w:rPr>
      <w:color w:val="B5B828"/>
      <w:sz w:val="22"/>
      <w:szCs w:val="20"/>
    </w:rPr>
  </w:style>
  <w:style w:type="paragraph" w:customStyle="1" w:styleId="FPvieta">
    <w:name w:val="FP viñeta"/>
    <w:basedOn w:val="Prrafodelista"/>
    <w:link w:val="FPvietaCar"/>
    <w:qFormat/>
    <w:rsid w:val="008711D6"/>
    <w:pPr>
      <w:widowControl w:val="0"/>
      <w:numPr>
        <w:numId w:val="2"/>
      </w:numPr>
      <w:spacing w:after="0" w:line="360" w:lineRule="auto"/>
      <w:jc w:val="both"/>
    </w:pPr>
    <w:rPr>
      <w:rFonts w:ascii="Calibri" w:eastAsia="Times New Roman" w:hAnsi="Calibri" w:cs="Mangal"/>
      <w:szCs w:val="18"/>
      <w:lang w:eastAsia="es-ES" w:bidi="hi-IN"/>
    </w:rPr>
  </w:style>
  <w:style w:type="character" w:customStyle="1" w:styleId="DescripcinCar">
    <w:name w:val="Descripción Car"/>
    <w:basedOn w:val="Fuentedeprrafopredeter"/>
    <w:link w:val="Descripcin"/>
    <w:uiPriority w:val="35"/>
    <w:rsid w:val="008711D6"/>
    <w:rPr>
      <w:b/>
      <w:bCs/>
      <w:color w:val="4F81BD" w:themeColor="accent1"/>
      <w:sz w:val="18"/>
      <w:szCs w:val="18"/>
    </w:rPr>
  </w:style>
  <w:style w:type="character" w:customStyle="1" w:styleId="CEEITitablaCar">
    <w:name w:val="CEEI_Titabla Car"/>
    <w:basedOn w:val="DescripcinCar"/>
    <w:link w:val="CEEITitabla"/>
    <w:rsid w:val="00530D2E"/>
    <w:rPr>
      <w:b/>
      <w:bCs/>
      <w:color w:val="B5B828"/>
      <w:sz w:val="18"/>
      <w:szCs w:val="20"/>
    </w:rPr>
  </w:style>
  <w:style w:type="paragraph" w:customStyle="1" w:styleId="CEEIvieta">
    <w:name w:val="CEEI_viñeta"/>
    <w:basedOn w:val="FPvieta"/>
    <w:link w:val="CEEIvietaCar1"/>
    <w:qFormat/>
    <w:rsid w:val="005F0C3B"/>
    <w:pPr>
      <w:numPr>
        <w:numId w:val="4"/>
      </w:numPr>
    </w:pPr>
  </w:style>
  <w:style w:type="paragraph" w:customStyle="1" w:styleId="CEEIvieta2">
    <w:name w:val="CEEI_viñeta2"/>
    <w:basedOn w:val="CEEIvieta"/>
    <w:link w:val="CEEIvieta2Car1"/>
    <w:qFormat/>
    <w:rsid w:val="008711D6"/>
    <w:pPr>
      <w:numPr>
        <w:ilvl w:val="1"/>
      </w:numPr>
    </w:pPr>
  </w:style>
  <w:style w:type="character" w:customStyle="1" w:styleId="FPvietaCar">
    <w:name w:val="FP viñeta Car"/>
    <w:basedOn w:val="PrrafodelistaCar"/>
    <w:link w:val="FPvieta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Car">
    <w:name w:val="CEEI_viñeta Car"/>
    <w:basedOn w:val="FPvietaCar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vieta3">
    <w:name w:val="CEEI_viñeta3"/>
    <w:basedOn w:val="CEEIvieta2"/>
    <w:link w:val="CEEIvieta3Car"/>
    <w:qFormat/>
    <w:rsid w:val="008711D6"/>
    <w:pPr>
      <w:numPr>
        <w:ilvl w:val="2"/>
      </w:numPr>
    </w:pPr>
  </w:style>
  <w:style w:type="character" w:customStyle="1" w:styleId="CEEIvietaCar1">
    <w:name w:val="CEEI_viñeta Car1"/>
    <w:basedOn w:val="FPvietaCar"/>
    <w:link w:val="CEEIvieta"/>
    <w:rsid w:val="005F0C3B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2Car">
    <w:name w:val="CEEI_viñeta2 Car"/>
    <w:basedOn w:val="CEEIvietaCar1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Tit3">
    <w:name w:val="CEEI_Tit3"/>
    <w:basedOn w:val="CEEItexto"/>
    <w:link w:val="CEEITit3Car"/>
    <w:qFormat/>
    <w:rsid w:val="008711D6"/>
    <w:pPr>
      <w:ind w:left="708"/>
    </w:pPr>
    <w:rPr>
      <w:color w:val="000000" w:themeColor="text1"/>
      <w:sz w:val="24"/>
    </w:rPr>
  </w:style>
  <w:style w:type="character" w:customStyle="1" w:styleId="CEEIvieta2Car1">
    <w:name w:val="CEEI_viñeta2 Car1"/>
    <w:basedOn w:val="CEEIvietaCar1"/>
    <w:link w:val="CEEIvieta2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3Car">
    <w:name w:val="CEEI_viñeta3 Car"/>
    <w:basedOn w:val="CEEIvieta2Car1"/>
    <w:link w:val="CEEIvieta3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Ttulo1Car">
    <w:name w:val="Título 1 Car"/>
    <w:basedOn w:val="Fuentedeprrafopredeter"/>
    <w:link w:val="Ttulo1"/>
    <w:rsid w:val="00F243E0"/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character" w:customStyle="1" w:styleId="CEEITit3Car">
    <w:name w:val="CEEI_Tit3 Car"/>
    <w:basedOn w:val="CEEItextoCar"/>
    <w:link w:val="CEEITit3"/>
    <w:rsid w:val="008711D6"/>
    <w:rPr>
      <w:rFonts w:ascii="Calibri" w:eastAsia="Calibri" w:hAnsi="Calibri" w:cs="Times New Roman"/>
      <w:color w:val="000000" w:themeColor="text1"/>
      <w:kern w:val="1"/>
      <w:sz w:val="24"/>
      <w:lang w:eastAsia="ar-SA"/>
    </w:rPr>
  </w:style>
  <w:style w:type="character" w:customStyle="1" w:styleId="Ttulo2Car">
    <w:name w:val="Título 2 Car"/>
    <w:basedOn w:val="Fuentedeprrafopredeter"/>
    <w:link w:val="Ttulo2"/>
    <w:rsid w:val="00F243E0"/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43E0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43E0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43E0"/>
    <w:rPr>
      <w:rFonts w:ascii="Calibri" w:eastAsia="Times New Roman" w:hAnsi="Calibri" w:cs="Times New Roman"/>
      <w:b/>
      <w:bCs/>
      <w:kern w:val="1"/>
      <w:lang w:eastAsia="ar-SA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43E0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43E0"/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43E0"/>
    <w:rPr>
      <w:rFonts w:ascii="Cambria" w:eastAsia="Times New Roman" w:hAnsi="Cambria" w:cs="Times New Roman"/>
      <w:kern w:val="1"/>
      <w:lang w:eastAsia="ar-SA"/>
    </w:rPr>
  </w:style>
  <w:style w:type="paragraph" w:customStyle="1" w:styleId="estilo2">
    <w:name w:val="estilo2"/>
    <w:basedOn w:val="Textoindependiente"/>
    <w:link w:val="estilo2Car"/>
    <w:qFormat/>
    <w:rsid w:val="00F243E0"/>
    <w:rPr>
      <w:sz w:val="28"/>
    </w:rPr>
  </w:style>
  <w:style w:type="paragraph" w:customStyle="1" w:styleId="CEEITI2">
    <w:name w:val="CEEI_TI2"/>
    <w:basedOn w:val="CEEITIt2"/>
    <w:link w:val="CEEITI2Car"/>
    <w:qFormat/>
    <w:rsid w:val="006D2DFC"/>
    <w:rPr>
      <w:b w:val="0"/>
      <w:sz w:val="24"/>
    </w:rPr>
  </w:style>
  <w:style w:type="character" w:customStyle="1" w:styleId="estilo2Car">
    <w:name w:val="estilo2 Car"/>
    <w:basedOn w:val="TextoindependienteCar"/>
    <w:link w:val="estilo2"/>
    <w:rsid w:val="00F243E0"/>
    <w:rPr>
      <w:rFonts w:ascii="Calibri" w:eastAsia="Calibri" w:hAnsi="Calibri" w:cs="Times New Roman"/>
      <w:kern w:val="1"/>
      <w:sz w:val="28"/>
      <w:lang w:eastAsia="ar-SA"/>
    </w:rPr>
  </w:style>
  <w:style w:type="character" w:customStyle="1" w:styleId="CEEITI2Car">
    <w:name w:val="CEEI_TI2 Car"/>
    <w:basedOn w:val="CEEITIt2Car"/>
    <w:link w:val="CEEITI2"/>
    <w:rsid w:val="006D2DFC"/>
    <w:rPr>
      <w:rFonts w:asciiTheme="majorHAnsi" w:hAnsiTheme="majorHAnsi"/>
      <w:b/>
      <w:caps/>
      <w:color w:val="B5B828"/>
      <w:sz w:val="24"/>
    </w:rPr>
  </w:style>
  <w:style w:type="table" w:customStyle="1" w:styleId="Sombreadoclaro1">
    <w:name w:val="Sombreado claro1"/>
    <w:basedOn w:val="Tablanormal"/>
    <w:uiPriority w:val="60"/>
    <w:rsid w:val="00E1284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WW-Predeterminado">
    <w:name w:val="WW-Predeterminado"/>
    <w:rsid w:val="00576DEE"/>
    <w:pPr>
      <w:tabs>
        <w:tab w:val="left" w:pos="708"/>
      </w:tabs>
      <w:suppressAutoHyphens/>
    </w:pPr>
    <w:rPr>
      <w:rFonts w:ascii="Century Gothic" w:eastAsia="Times New Roman" w:hAnsi="Century Gothic" w:cs="Century Gothic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Rosa2</dc:creator>
  <cp:lastModifiedBy>silvia juanes   barbero</cp:lastModifiedBy>
  <cp:revision>2</cp:revision>
  <dcterms:created xsi:type="dcterms:W3CDTF">2018-06-05T11:42:00Z</dcterms:created>
  <dcterms:modified xsi:type="dcterms:W3CDTF">2018-06-05T11:42:00Z</dcterms:modified>
</cp:coreProperties>
</file>